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3-4区七层结构混凝土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7B30953"/>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